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</w:pPr>
      <w:r>
        <w:rPr>
          <w:b/>
          <w:bCs/>
        </w:rPr>
        <w:t xml:space="preserve">Чек-лист самоподготовки воспитателя к аттестации</w:t>
      </w:r>
    </w:p>
    <w:p>
      <w:pPr>
        <w:spacing w:after="300"/>
      </w:pPr>
      <w:r>
        <w:rPr>
          <w:i/>
          <w:iCs/>
          <w:color w:val="777777"/>
        </w:rPr>
        <w:t xml:space="preserve">Это заготовка документа общего вида. Проверьте и адаптируйте формулировки, реквизиты и ссылки на нормативные акты под ваше учреждение перед использованием, при необходимости — согласуйте с юристом.</w:t>
      </w:r>
    </w:p>
    <w:p>
      <w:pPr>
        <w:spacing w:after="160"/>
      </w:pPr>
      <w:r>
        <w:t xml:space="preserve">☐ Портфолио педагога актуализировано</w:t>
      </w:r>
    </w:p>
    <w:p>
      <w:pPr>
        <w:spacing w:after="160"/>
      </w:pPr>
      <w:r>
        <w:t xml:space="preserve">☐ Открытые занятия проведены и оформлены (конспекты, фото)</w:t>
      </w:r>
    </w:p>
    <w:p>
      <w:pPr>
        <w:spacing w:after="160"/>
      </w:pPr>
      <w:r>
        <w:t xml:space="preserve">☐ Курсы повышения квалификации пройдены, удостоверения в наличии</w:t>
      </w:r>
    </w:p>
    <w:p>
      <w:pPr>
        <w:spacing w:after="160"/>
      </w:pPr>
      <w:r>
        <w:t xml:space="preserve">☐ Публикации / участие в конкурсах зафиксированы</w:t>
      </w:r>
    </w:p>
    <w:p>
      <w:pPr>
        <w:spacing w:after="160"/>
      </w:pPr>
      <w:r>
        <w:t xml:space="preserve">☐ Самоанализ педагогической деятельности подготовлен</w:t>
      </w:r>
    </w:p>
    <w:p>
      <w:pPr>
        <w:spacing w:after="160"/>
      </w:pPr>
      <w:r>
        <w:t xml:space="preserve">☐ Отзывы родителей / грамоты собраны</w:t>
      </w:r>
    </w:p>
    <w:p>
      <w:pPr>
        <w:spacing w:after="160"/>
      </w:pPr>
      <w:r>
        <w:t xml:space="preserve">☐ Заявление на аттестацию подано в срок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2026-08-02T04:37:52.949Z</dcterms:created>
  <dcterms:modified xsi:type="dcterms:W3CDTF">2026-08-02T04:37:52.949Z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